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A91" w:rsidRDefault="00352A91"/>
    <w:p w:rsidR="00C64571" w:rsidRDefault="00354B2F" w:rsidP="00C64571">
      <w:pPr>
        <w:jc w:val="center"/>
        <w:rPr>
          <w:sz w:val="44"/>
          <w:szCs w:val="44"/>
        </w:rPr>
      </w:pPr>
      <w:r w:rsidRPr="00C64571">
        <w:rPr>
          <w:sz w:val="44"/>
          <w:szCs w:val="44"/>
        </w:rPr>
        <w:t>Antigua Yacht Club Sailors</w:t>
      </w:r>
    </w:p>
    <w:p w:rsidR="00C64571" w:rsidRDefault="00C64571" w:rsidP="00C64571">
      <w:pPr>
        <w:jc w:val="center"/>
        <w:rPr>
          <w:sz w:val="44"/>
          <w:szCs w:val="44"/>
        </w:rPr>
      </w:pPr>
      <w:r>
        <w:rPr>
          <w:sz w:val="44"/>
          <w:szCs w:val="44"/>
        </w:rPr>
        <w:t>&amp;</w:t>
      </w:r>
    </w:p>
    <w:p w:rsidR="00354B2F" w:rsidRPr="00C64571" w:rsidRDefault="00354B2F" w:rsidP="00C64571">
      <w:pPr>
        <w:jc w:val="center"/>
        <w:rPr>
          <w:sz w:val="44"/>
          <w:szCs w:val="44"/>
        </w:rPr>
      </w:pPr>
      <w:r w:rsidRPr="00C64571">
        <w:rPr>
          <w:sz w:val="44"/>
          <w:szCs w:val="44"/>
        </w:rPr>
        <w:t>Supporters Fishing Tournament</w:t>
      </w:r>
    </w:p>
    <w:p w:rsidR="00354B2F" w:rsidRDefault="00354B2F"/>
    <w:p w:rsidR="00354B2F" w:rsidRPr="00FA79B9" w:rsidRDefault="00354B2F" w:rsidP="00FA79B9">
      <w:pPr>
        <w:jc w:val="center"/>
        <w:rPr>
          <w:sz w:val="28"/>
          <w:szCs w:val="28"/>
        </w:rPr>
      </w:pPr>
      <w:r w:rsidRPr="00C64571">
        <w:rPr>
          <w:sz w:val="28"/>
          <w:szCs w:val="28"/>
        </w:rPr>
        <w:t xml:space="preserve">Friday </w:t>
      </w:r>
      <w:r w:rsidR="00FA79B9">
        <w:rPr>
          <w:sz w:val="28"/>
          <w:szCs w:val="28"/>
        </w:rPr>
        <w:t>11</w:t>
      </w:r>
      <w:r w:rsidR="00FA79B9" w:rsidRPr="00FA79B9">
        <w:rPr>
          <w:sz w:val="28"/>
          <w:szCs w:val="28"/>
          <w:vertAlign w:val="superscript"/>
        </w:rPr>
        <w:t>th</w:t>
      </w:r>
      <w:r w:rsidR="00FA79B9">
        <w:rPr>
          <w:sz w:val="28"/>
          <w:szCs w:val="28"/>
        </w:rPr>
        <w:t xml:space="preserve"> June</w:t>
      </w:r>
      <w:r w:rsidRPr="00C64571">
        <w:rPr>
          <w:sz w:val="28"/>
          <w:szCs w:val="28"/>
        </w:rPr>
        <w:t xml:space="preserve"> 5PM – 8:30PM</w:t>
      </w:r>
      <w:bookmarkStart w:id="0" w:name="_GoBack"/>
      <w:bookmarkEnd w:id="0"/>
    </w:p>
    <w:p w:rsidR="00C64571" w:rsidRDefault="00C64571">
      <w:pPr>
        <w:rPr>
          <w:sz w:val="32"/>
          <w:szCs w:val="32"/>
        </w:rPr>
      </w:pPr>
      <w:r>
        <w:rPr>
          <w:sz w:val="32"/>
          <w:szCs w:val="32"/>
        </w:rPr>
        <w:t xml:space="preserve">Boat Name: </w:t>
      </w:r>
      <w:r w:rsidR="00F60FCE" w:rsidRPr="00C64571">
        <w:rPr>
          <w:sz w:val="32"/>
          <w:szCs w:val="32"/>
        </w:rPr>
        <w:t xml:space="preserve">__________________ </w:t>
      </w:r>
    </w:p>
    <w:p w:rsidR="00C64571" w:rsidRDefault="00354B2F">
      <w:pPr>
        <w:rPr>
          <w:sz w:val="32"/>
          <w:szCs w:val="32"/>
        </w:rPr>
      </w:pPr>
      <w:r w:rsidRPr="00C64571">
        <w:rPr>
          <w:sz w:val="32"/>
          <w:szCs w:val="32"/>
        </w:rPr>
        <w:t>Captain</w:t>
      </w:r>
      <w:r w:rsidR="00C64571">
        <w:rPr>
          <w:sz w:val="32"/>
          <w:szCs w:val="32"/>
        </w:rPr>
        <w:t xml:space="preserve">:   </w:t>
      </w:r>
      <w:r w:rsidR="00F60FCE" w:rsidRPr="00C64571">
        <w:rPr>
          <w:sz w:val="32"/>
          <w:szCs w:val="32"/>
        </w:rPr>
        <w:t xml:space="preserve"> </w:t>
      </w:r>
      <w:r w:rsidRPr="00C64571">
        <w:rPr>
          <w:sz w:val="32"/>
          <w:szCs w:val="32"/>
        </w:rPr>
        <w:t xml:space="preserve"> </w:t>
      </w:r>
      <w:r w:rsidR="00F60FCE" w:rsidRPr="00C64571">
        <w:rPr>
          <w:sz w:val="32"/>
          <w:szCs w:val="32"/>
        </w:rPr>
        <w:t xml:space="preserve"> </w:t>
      </w:r>
      <w:r w:rsidR="00C64571">
        <w:rPr>
          <w:sz w:val="32"/>
          <w:szCs w:val="32"/>
        </w:rPr>
        <w:t xml:space="preserve"> </w:t>
      </w:r>
      <w:r w:rsidR="00F60FCE" w:rsidRPr="00C64571">
        <w:rPr>
          <w:sz w:val="32"/>
          <w:szCs w:val="32"/>
        </w:rPr>
        <w:t xml:space="preserve">__________________ </w:t>
      </w:r>
    </w:p>
    <w:p w:rsidR="00C64571" w:rsidRPr="00C64571" w:rsidRDefault="00F60FCE">
      <w:pPr>
        <w:rPr>
          <w:sz w:val="32"/>
          <w:szCs w:val="32"/>
        </w:rPr>
      </w:pPr>
      <w:r w:rsidRPr="00C64571">
        <w:rPr>
          <w:sz w:val="32"/>
          <w:szCs w:val="32"/>
        </w:rPr>
        <w:t>Age</w:t>
      </w:r>
      <w:r w:rsidR="00C64571">
        <w:rPr>
          <w:sz w:val="32"/>
          <w:szCs w:val="32"/>
        </w:rPr>
        <w:t xml:space="preserve">:              </w:t>
      </w:r>
      <w:r w:rsidRPr="00C64571">
        <w:rPr>
          <w:sz w:val="32"/>
          <w:szCs w:val="32"/>
        </w:rPr>
        <w:t>_____________</w:t>
      </w:r>
      <w:r w:rsidR="00C64571">
        <w:rPr>
          <w:sz w:val="32"/>
          <w:szCs w:val="32"/>
        </w:rPr>
        <w:t>_____</w:t>
      </w:r>
    </w:p>
    <w:tbl>
      <w:tblPr>
        <w:tblStyle w:val="TableGrid"/>
        <w:tblW w:w="0" w:type="auto"/>
        <w:tblLook w:val="04A0" w:firstRow="1" w:lastRow="0" w:firstColumn="1" w:lastColumn="0" w:noHBand="0" w:noVBand="1"/>
      </w:tblPr>
      <w:tblGrid>
        <w:gridCol w:w="715"/>
        <w:gridCol w:w="7200"/>
        <w:gridCol w:w="1435"/>
      </w:tblGrid>
      <w:tr w:rsidR="00F60FCE" w:rsidTr="00F60FCE">
        <w:tc>
          <w:tcPr>
            <w:tcW w:w="715" w:type="dxa"/>
          </w:tcPr>
          <w:p w:rsidR="00F60FCE" w:rsidRDefault="00F60FCE">
            <w:r>
              <w:t>No.</w:t>
            </w:r>
          </w:p>
        </w:tc>
        <w:tc>
          <w:tcPr>
            <w:tcW w:w="7200" w:type="dxa"/>
          </w:tcPr>
          <w:p w:rsidR="00F60FCE" w:rsidRDefault="00F60FCE">
            <w:r>
              <w:t>Angler’s Name</w:t>
            </w:r>
          </w:p>
        </w:tc>
        <w:tc>
          <w:tcPr>
            <w:tcW w:w="1435" w:type="dxa"/>
          </w:tcPr>
          <w:p w:rsidR="00F60FCE" w:rsidRDefault="00F60FCE">
            <w:r>
              <w:t>Age</w:t>
            </w:r>
          </w:p>
        </w:tc>
      </w:tr>
      <w:tr w:rsidR="00F60FCE" w:rsidTr="00F60FCE">
        <w:tc>
          <w:tcPr>
            <w:tcW w:w="715" w:type="dxa"/>
          </w:tcPr>
          <w:p w:rsidR="00F60FCE" w:rsidRDefault="00F60FCE">
            <w:r>
              <w:t>1</w:t>
            </w:r>
          </w:p>
        </w:tc>
        <w:tc>
          <w:tcPr>
            <w:tcW w:w="7200" w:type="dxa"/>
          </w:tcPr>
          <w:p w:rsidR="00F60FCE" w:rsidRDefault="00F60FCE"/>
          <w:p w:rsidR="00F60FCE" w:rsidRDefault="00F60FCE"/>
        </w:tc>
        <w:tc>
          <w:tcPr>
            <w:tcW w:w="1435" w:type="dxa"/>
          </w:tcPr>
          <w:p w:rsidR="00F60FCE" w:rsidRDefault="00F60FCE"/>
        </w:tc>
      </w:tr>
      <w:tr w:rsidR="00F60FCE" w:rsidTr="00F60FCE">
        <w:tc>
          <w:tcPr>
            <w:tcW w:w="715" w:type="dxa"/>
          </w:tcPr>
          <w:p w:rsidR="00F60FCE" w:rsidRDefault="00F60FCE">
            <w:r>
              <w:t>2</w:t>
            </w:r>
          </w:p>
        </w:tc>
        <w:tc>
          <w:tcPr>
            <w:tcW w:w="7200" w:type="dxa"/>
          </w:tcPr>
          <w:p w:rsidR="00F60FCE" w:rsidRDefault="00F60FCE"/>
          <w:p w:rsidR="00F60FCE" w:rsidRDefault="00F60FCE"/>
        </w:tc>
        <w:tc>
          <w:tcPr>
            <w:tcW w:w="1435" w:type="dxa"/>
          </w:tcPr>
          <w:p w:rsidR="00F60FCE" w:rsidRDefault="00F60FCE"/>
        </w:tc>
      </w:tr>
      <w:tr w:rsidR="00F60FCE" w:rsidTr="00F60FCE">
        <w:tc>
          <w:tcPr>
            <w:tcW w:w="715" w:type="dxa"/>
          </w:tcPr>
          <w:p w:rsidR="00F60FCE" w:rsidRDefault="00F60FCE">
            <w:r>
              <w:t>3</w:t>
            </w:r>
          </w:p>
        </w:tc>
        <w:tc>
          <w:tcPr>
            <w:tcW w:w="7200" w:type="dxa"/>
          </w:tcPr>
          <w:p w:rsidR="00F60FCE" w:rsidRDefault="00F60FCE"/>
          <w:p w:rsidR="00F60FCE" w:rsidRDefault="00F60FCE"/>
        </w:tc>
        <w:tc>
          <w:tcPr>
            <w:tcW w:w="1435" w:type="dxa"/>
          </w:tcPr>
          <w:p w:rsidR="00F60FCE" w:rsidRDefault="00F60FCE"/>
        </w:tc>
      </w:tr>
      <w:tr w:rsidR="00F60FCE" w:rsidTr="00F60FCE">
        <w:tc>
          <w:tcPr>
            <w:tcW w:w="715" w:type="dxa"/>
          </w:tcPr>
          <w:p w:rsidR="00F60FCE" w:rsidRDefault="00F60FCE">
            <w:r>
              <w:t>4</w:t>
            </w:r>
          </w:p>
        </w:tc>
        <w:tc>
          <w:tcPr>
            <w:tcW w:w="7200" w:type="dxa"/>
          </w:tcPr>
          <w:p w:rsidR="00F60FCE" w:rsidRDefault="00F60FCE"/>
          <w:p w:rsidR="00F60FCE" w:rsidRDefault="00F60FCE"/>
        </w:tc>
        <w:tc>
          <w:tcPr>
            <w:tcW w:w="1435" w:type="dxa"/>
          </w:tcPr>
          <w:p w:rsidR="00F60FCE" w:rsidRDefault="00F60FCE"/>
        </w:tc>
      </w:tr>
      <w:tr w:rsidR="00F60FCE" w:rsidTr="00F60FCE">
        <w:tc>
          <w:tcPr>
            <w:tcW w:w="715" w:type="dxa"/>
          </w:tcPr>
          <w:p w:rsidR="00F60FCE" w:rsidRDefault="00F60FCE">
            <w:r>
              <w:t>5</w:t>
            </w:r>
          </w:p>
        </w:tc>
        <w:tc>
          <w:tcPr>
            <w:tcW w:w="7200" w:type="dxa"/>
          </w:tcPr>
          <w:p w:rsidR="00F60FCE" w:rsidRDefault="00F60FCE"/>
          <w:p w:rsidR="00F60FCE" w:rsidRDefault="00F60FCE"/>
        </w:tc>
        <w:tc>
          <w:tcPr>
            <w:tcW w:w="1435" w:type="dxa"/>
          </w:tcPr>
          <w:p w:rsidR="00F60FCE" w:rsidRDefault="00F60FCE"/>
        </w:tc>
      </w:tr>
      <w:tr w:rsidR="00F60FCE" w:rsidTr="00F60FCE">
        <w:tc>
          <w:tcPr>
            <w:tcW w:w="715" w:type="dxa"/>
          </w:tcPr>
          <w:p w:rsidR="00F60FCE" w:rsidRDefault="00F60FCE">
            <w:r>
              <w:t>6</w:t>
            </w:r>
          </w:p>
        </w:tc>
        <w:tc>
          <w:tcPr>
            <w:tcW w:w="7200" w:type="dxa"/>
          </w:tcPr>
          <w:p w:rsidR="00F60FCE" w:rsidRDefault="00F60FCE"/>
          <w:p w:rsidR="00F60FCE" w:rsidRDefault="00F60FCE"/>
        </w:tc>
        <w:tc>
          <w:tcPr>
            <w:tcW w:w="1435" w:type="dxa"/>
          </w:tcPr>
          <w:p w:rsidR="00F60FCE" w:rsidRDefault="00F60FCE"/>
        </w:tc>
      </w:tr>
      <w:tr w:rsidR="00FA79B9" w:rsidTr="00F60FCE">
        <w:tc>
          <w:tcPr>
            <w:tcW w:w="715" w:type="dxa"/>
          </w:tcPr>
          <w:p w:rsidR="00FA79B9" w:rsidRDefault="00FA79B9"/>
        </w:tc>
        <w:tc>
          <w:tcPr>
            <w:tcW w:w="7200" w:type="dxa"/>
          </w:tcPr>
          <w:p w:rsidR="00FA79B9" w:rsidRDefault="00FA79B9"/>
        </w:tc>
        <w:tc>
          <w:tcPr>
            <w:tcW w:w="1435" w:type="dxa"/>
          </w:tcPr>
          <w:p w:rsidR="00FA79B9" w:rsidRDefault="00FA79B9"/>
        </w:tc>
      </w:tr>
    </w:tbl>
    <w:p w:rsidR="00F60FCE" w:rsidRDefault="00F60FCE" w:rsidP="00F60FCE"/>
    <w:p w:rsidR="00F60FCE" w:rsidRPr="00C64571" w:rsidRDefault="00F60FCE" w:rsidP="00F60FCE">
      <w:pPr>
        <w:rPr>
          <w:b/>
          <w:sz w:val="36"/>
          <w:szCs w:val="36"/>
        </w:rPr>
      </w:pPr>
      <w:r w:rsidRPr="00C64571">
        <w:rPr>
          <w:b/>
          <w:sz w:val="36"/>
          <w:szCs w:val="36"/>
        </w:rPr>
        <w:t xml:space="preserve">Disclaimer of Liability </w:t>
      </w:r>
    </w:p>
    <w:p w:rsidR="00F60FCE" w:rsidRDefault="00C64571" w:rsidP="00F60FCE">
      <w:r>
        <w:t>Participants in the Fishing Tournaments do so at their own risks.  The Antigua Yacht Club will not accept any liability for material damage or personal injury or death sustained in conjunction with or prior to, during or after this event.</w:t>
      </w:r>
    </w:p>
    <w:p w:rsidR="00C64571" w:rsidRDefault="00C64571" w:rsidP="00F60FCE"/>
    <w:p w:rsidR="00C64571" w:rsidRDefault="00C64571" w:rsidP="00F60FCE"/>
    <w:p w:rsidR="00F60FCE" w:rsidRDefault="00C64571">
      <w:r>
        <w:t>Captain’s Signature</w:t>
      </w:r>
      <w:proofErr w:type="gramStart"/>
      <w:r>
        <w:t>:_</w:t>
      </w:r>
      <w:proofErr w:type="gramEnd"/>
      <w:r>
        <w:t>______________________________  Today’s Date: _________________</w:t>
      </w:r>
    </w:p>
    <w:sectPr w:rsidR="00F60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8F" w:rsidRDefault="001A7C8F" w:rsidP="00354B2F">
      <w:pPr>
        <w:spacing w:after="0" w:line="240" w:lineRule="auto"/>
      </w:pPr>
      <w:r>
        <w:separator/>
      </w:r>
    </w:p>
  </w:endnote>
  <w:endnote w:type="continuationSeparator" w:id="0">
    <w:p w:rsidR="001A7C8F" w:rsidRDefault="001A7C8F" w:rsidP="0035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8F" w:rsidRDefault="001A7C8F" w:rsidP="00354B2F">
      <w:pPr>
        <w:spacing w:after="0" w:line="240" w:lineRule="auto"/>
      </w:pPr>
      <w:r>
        <w:separator/>
      </w:r>
    </w:p>
  </w:footnote>
  <w:footnote w:type="continuationSeparator" w:id="0">
    <w:p w:rsidR="001A7C8F" w:rsidRDefault="001A7C8F" w:rsidP="0035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2F" w:rsidRDefault="00354B2F">
    <w:pPr>
      <w:pStyle w:val="Header"/>
    </w:pPr>
    <w:r>
      <w:rPr>
        <w:noProof/>
      </w:rPr>
      <w:drawing>
        <wp:inline distT="0" distB="0" distL="0" distR="0" wp14:anchorId="2BBB1F78" wp14:editId="44B2FE5C">
          <wp:extent cx="774319" cy="523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Burgee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58" cy="532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F71EB"/>
    <w:multiLevelType w:val="hybridMultilevel"/>
    <w:tmpl w:val="713C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5"/>
    <w:rsid w:val="001A7C8F"/>
    <w:rsid w:val="00352A91"/>
    <w:rsid w:val="00354B2F"/>
    <w:rsid w:val="00457295"/>
    <w:rsid w:val="005D226C"/>
    <w:rsid w:val="008F6843"/>
    <w:rsid w:val="00C64571"/>
    <w:rsid w:val="00F60FCE"/>
    <w:rsid w:val="00FA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8FBFF-BECA-45D1-8AC7-75D04B3F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2F"/>
  </w:style>
  <w:style w:type="paragraph" w:styleId="Footer">
    <w:name w:val="footer"/>
    <w:basedOn w:val="Normal"/>
    <w:link w:val="FooterChar"/>
    <w:uiPriority w:val="99"/>
    <w:unhideWhenUsed/>
    <w:rsid w:val="0035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2F"/>
  </w:style>
  <w:style w:type="paragraph" w:styleId="ListParagraph">
    <w:name w:val="List Paragraph"/>
    <w:basedOn w:val="Normal"/>
    <w:uiPriority w:val="34"/>
    <w:qFormat/>
    <w:rsid w:val="00F60FCE"/>
    <w:pPr>
      <w:ind w:left="720"/>
      <w:contextualSpacing/>
    </w:pPr>
  </w:style>
  <w:style w:type="table" w:styleId="TableGrid">
    <w:name w:val="Table Grid"/>
    <w:basedOn w:val="TableNormal"/>
    <w:uiPriority w:val="39"/>
    <w:rsid w:val="00F60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Yacht Club</dc:creator>
  <cp:keywords/>
  <dc:description/>
  <cp:lastModifiedBy>Yacht Club</cp:lastModifiedBy>
  <cp:revision>2</cp:revision>
  <dcterms:created xsi:type="dcterms:W3CDTF">2021-06-07T17:04:00Z</dcterms:created>
  <dcterms:modified xsi:type="dcterms:W3CDTF">2021-06-07T17:04:00Z</dcterms:modified>
</cp:coreProperties>
</file>