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32" w:rsidRDefault="006F5032" w:rsidP="006F5032">
      <w:pPr>
        <w:autoSpaceDE w:val="0"/>
        <w:autoSpaceDN w:val="0"/>
        <w:adjustRightInd w:val="0"/>
        <w:spacing w:after="0" w:line="240" w:lineRule="auto"/>
        <w:rPr>
          <w:rFonts w:cs="ArialMT"/>
          <w:sz w:val="24"/>
          <w:szCs w:val="24"/>
        </w:rPr>
      </w:pPr>
      <w:r>
        <w:rPr>
          <w:rFonts w:cs="ArialMT"/>
          <w:noProof/>
          <w:sz w:val="24"/>
          <w:szCs w:val="24"/>
          <w:lang w:val="en-US"/>
        </w:rPr>
        <w:drawing>
          <wp:inline distT="0" distB="0" distL="0" distR="0">
            <wp:extent cx="113282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4">
                      <a:extLst>
                        <a:ext uri="{28A0092B-C50C-407E-A947-70E740481C1C}">
                          <a14:useLocalDpi xmlns:a14="http://schemas.microsoft.com/office/drawing/2010/main" val="0"/>
                        </a:ext>
                      </a:extLst>
                    </a:blip>
                    <a:stretch>
                      <a:fillRect/>
                    </a:stretch>
                  </pic:blipFill>
                  <pic:spPr>
                    <a:xfrm>
                      <a:off x="0" y="0"/>
                      <a:ext cx="1151149" cy="677533"/>
                    </a:xfrm>
                    <a:prstGeom prst="rect">
                      <a:avLst/>
                    </a:prstGeom>
                  </pic:spPr>
                </pic:pic>
              </a:graphicData>
            </a:graphic>
          </wp:inline>
        </w:drawing>
      </w:r>
    </w:p>
    <w:p w:rsidR="006F5032" w:rsidRDefault="006F5032" w:rsidP="006F5032">
      <w:pPr>
        <w:autoSpaceDE w:val="0"/>
        <w:autoSpaceDN w:val="0"/>
        <w:adjustRightInd w:val="0"/>
        <w:spacing w:after="0" w:line="240" w:lineRule="auto"/>
        <w:rPr>
          <w:rFonts w:cs="ArialMT"/>
          <w:sz w:val="24"/>
          <w:szCs w:val="24"/>
        </w:rPr>
      </w:pPr>
    </w:p>
    <w:p w:rsidR="00C91593" w:rsidRDefault="00C91593" w:rsidP="006F5032">
      <w:pPr>
        <w:autoSpaceDE w:val="0"/>
        <w:autoSpaceDN w:val="0"/>
        <w:adjustRightInd w:val="0"/>
        <w:spacing w:after="0" w:line="240" w:lineRule="auto"/>
        <w:rPr>
          <w:rFonts w:cs="ArialMT"/>
          <w:sz w:val="24"/>
          <w:szCs w:val="24"/>
        </w:rPr>
      </w:pPr>
    </w:p>
    <w:p w:rsidR="006F5032" w:rsidRDefault="006F5032" w:rsidP="006F5032">
      <w:pPr>
        <w:autoSpaceDE w:val="0"/>
        <w:autoSpaceDN w:val="0"/>
        <w:adjustRightInd w:val="0"/>
        <w:spacing w:after="0" w:line="240" w:lineRule="auto"/>
        <w:rPr>
          <w:rFonts w:cs="ArialMT"/>
          <w:sz w:val="24"/>
          <w:szCs w:val="24"/>
        </w:rPr>
      </w:pPr>
    </w:p>
    <w:p w:rsidR="007E5F08" w:rsidRDefault="006F5032" w:rsidP="006F5032">
      <w:pPr>
        <w:autoSpaceDE w:val="0"/>
        <w:autoSpaceDN w:val="0"/>
        <w:adjustRightInd w:val="0"/>
        <w:spacing w:after="0" w:line="240" w:lineRule="auto"/>
        <w:rPr>
          <w:rFonts w:cs="ArialMT"/>
          <w:sz w:val="32"/>
          <w:szCs w:val="32"/>
        </w:rPr>
      </w:pPr>
      <w:r w:rsidRPr="00C91593">
        <w:rPr>
          <w:rFonts w:cs="ArialMT"/>
          <w:b/>
          <w:sz w:val="32"/>
          <w:szCs w:val="32"/>
          <w:u w:val="single"/>
        </w:rPr>
        <w:t>Proxy Voting</w:t>
      </w:r>
      <w:r w:rsidRPr="00C91593">
        <w:rPr>
          <w:rFonts w:cs="ArialMT"/>
          <w:sz w:val="32"/>
          <w:szCs w:val="32"/>
        </w:rPr>
        <w:t xml:space="preserve"> – Any Member who is eligible to vote at a meeting of Members but who is unable to attend any such meeting may, by written proxy delivered to the Club Secretary in accordance with By-Law 32 no later than forty-eight (48) hours prior to the meeting, authorise any other Member who attends and is eligible to vote at such meeting to cast his vote by proxy on any Resolution or other matter to be voted on at such meeting.  Each Member may hold only two (2)</w:t>
      </w:r>
      <w:r w:rsidRPr="00C91593">
        <w:rPr>
          <w:rFonts w:cs="ArialMT"/>
          <w:b/>
          <w:sz w:val="32"/>
          <w:szCs w:val="32"/>
        </w:rPr>
        <w:t xml:space="preserve"> </w:t>
      </w:r>
      <w:r w:rsidRPr="00C91593">
        <w:rPr>
          <w:rFonts w:cs="ArialMT"/>
          <w:sz w:val="32"/>
          <w:szCs w:val="32"/>
        </w:rPr>
        <w:t xml:space="preserve">proxies which shall be valid only at the meeting in respect of which it is given or any adjournment or adjournments thereof.  </w:t>
      </w:r>
    </w:p>
    <w:p w:rsidR="007E5F08" w:rsidRDefault="007E5F08" w:rsidP="006F5032">
      <w:pPr>
        <w:autoSpaceDE w:val="0"/>
        <w:autoSpaceDN w:val="0"/>
        <w:adjustRightInd w:val="0"/>
        <w:spacing w:after="0" w:line="240" w:lineRule="auto"/>
        <w:rPr>
          <w:rFonts w:cs="ArialMT"/>
          <w:sz w:val="32"/>
          <w:szCs w:val="32"/>
        </w:rPr>
      </w:pPr>
    </w:p>
    <w:p w:rsidR="006F5032" w:rsidRPr="00C91593" w:rsidRDefault="006F5032" w:rsidP="006F5032">
      <w:pPr>
        <w:autoSpaceDE w:val="0"/>
        <w:autoSpaceDN w:val="0"/>
        <w:adjustRightInd w:val="0"/>
        <w:spacing w:after="0" w:line="240" w:lineRule="auto"/>
        <w:rPr>
          <w:rFonts w:cs="ArialMT"/>
          <w:sz w:val="32"/>
          <w:szCs w:val="32"/>
        </w:rPr>
      </w:pPr>
      <w:bookmarkStart w:id="0" w:name="_GoBack"/>
      <w:bookmarkEnd w:id="0"/>
      <w:r w:rsidRPr="00C91593">
        <w:rPr>
          <w:rFonts w:cs="ArialMT"/>
          <w:sz w:val="32"/>
          <w:szCs w:val="32"/>
        </w:rPr>
        <w:t xml:space="preserve">All proxies shall be in the following form:  </w:t>
      </w:r>
    </w:p>
    <w:p w:rsidR="006F5032" w:rsidRPr="00C91593" w:rsidRDefault="006F5032" w:rsidP="006F5032">
      <w:pPr>
        <w:autoSpaceDE w:val="0"/>
        <w:autoSpaceDN w:val="0"/>
        <w:adjustRightInd w:val="0"/>
        <w:spacing w:after="0" w:line="240" w:lineRule="auto"/>
        <w:rPr>
          <w:rFonts w:cs="ArialMT"/>
          <w:sz w:val="32"/>
          <w:szCs w:val="32"/>
        </w:rPr>
      </w:pPr>
    </w:p>
    <w:p w:rsidR="006F5032" w:rsidRPr="00C91593" w:rsidRDefault="006F5032" w:rsidP="006F5032">
      <w:pPr>
        <w:autoSpaceDE w:val="0"/>
        <w:autoSpaceDN w:val="0"/>
        <w:adjustRightInd w:val="0"/>
        <w:spacing w:after="0" w:line="240" w:lineRule="auto"/>
        <w:ind w:left="720"/>
        <w:rPr>
          <w:rFonts w:cs="ArialMT"/>
          <w:sz w:val="32"/>
          <w:szCs w:val="32"/>
        </w:rPr>
      </w:pPr>
      <w:r w:rsidRPr="00C91593">
        <w:rPr>
          <w:rFonts w:cs="ArialMT"/>
          <w:sz w:val="32"/>
          <w:szCs w:val="32"/>
        </w:rPr>
        <w:t xml:space="preserve">‘The undersigned Member of Antigua Yacht Club Inc. hereby appoints </w:t>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rPr>
        <w:t xml:space="preserve"> of </w:t>
      </w:r>
      <w:r w:rsidRPr="00C91593">
        <w:rPr>
          <w:rFonts w:cs="ArialMT"/>
          <w:sz w:val="32"/>
          <w:szCs w:val="32"/>
          <w:u w:val="single"/>
        </w:rPr>
        <w:tab/>
      </w:r>
      <w:r w:rsidRPr="00C91593">
        <w:rPr>
          <w:rFonts w:cs="ArialMT"/>
          <w:sz w:val="32"/>
          <w:szCs w:val="32"/>
          <w:u w:val="single"/>
        </w:rPr>
        <w:tab/>
      </w:r>
      <w:r w:rsidRPr="00C91593">
        <w:rPr>
          <w:rFonts w:cs="ArialMT"/>
          <w:sz w:val="32"/>
          <w:szCs w:val="32"/>
        </w:rPr>
        <w:t xml:space="preserve"> and failing him </w:t>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rPr>
        <w:t xml:space="preserve"> of </w:t>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rPr>
        <w:t xml:space="preserve"> as the nominee of the undersigned to attend and vote on behalf of the undersigned at the meeting of Members of the Club to be held on </w:t>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rPr>
        <w:t>, 20</w:t>
      </w:r>
      <w:r w:rsidRPr="00C91593">
        <w:rPr>
          <w:rFonts w:cs="ArialMT"/>
          <w:sz w:val="32"/>
          <w:szCs w:val="32"/>
          <w:u w:val="single"/>
        </w:rPr>
        <w:tab/>
      </w:r>
      <w:r w:rsidRPr="00C91593">
        <w:rPr>
          <w:rFonts w:cs="ArialMT"/>
          <w:sz w:val="32"/>
          <w:szCs w:val="32"/>
        </w:rPr>
        <w:t xml:space="preserve"> and any adjournment or adjournments thereof in the same manner, to the same extent and with the same powers as if the undersigned were present at such meeting or such adjournment or adjournments thereof.</w:t>
      </w:r>
    </w:p>
    <w:p w:rsidR="006F5032" w:rsidRPr="00C91593" w:rsidRDefault="006F5032" w:rsidP="006F5032">
      <w:pPr>
        <w:autoSpaceDE w:val="0"/>
        <w:autoSpaceDN w:val="0"/>
        <w:adjustRightInd w:val="0"/>
        <w:spacing w:after="0" w:line="240" w:lineRule="auto"/>
        <w:ind w:left="720"/>
        <w:rPr>
          <w:rFonts w:cs="ArialMT"/>
          <w:sz w:val="32"/>
          <w:szCs w:val="32"/>
        </w:rPr>
      </w:pPr>
      <w:r w:rsidRPr="00C91593">
        <w:rPr>
          <w:rFonts w:cs="ArialMT"/>
          <w:sz w:val="32"/>
          <w:szCs w:val="32"/>
        </w:rPr>
        <w:br/>
        <w:t xml:space="preserve">Dated this </w:t>
      </w:r>
      <w:r w:rsidRPr="00C91593">
        <w:rPr>
          <w:rFonts w:cs="ArialMT"/>
          <w:sz w:val="32"/>
          <w:szCs w:val="32"/>
          <w:u w:val="single"/>
        </w:rPr>
        <w:tab/>
      </w:r>
      <w:r w:rsidRPr="00C91593">
        <w:rPr>
          <w:rFonts w:cs="ArialMT"/>
          <w:sz w:val="32"/>
          <w:szCs w:val="32"/>
        </w:rPr>
        <w:t xml:space="preserve">day of </w:t>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rPr>
        <w:t>, 20</w:t>
      </w:r>
      <w:r w:rsidRPr="00C91593">
        <w:rPr>
          <w:rFonts w:cs="ArialMT"/>
          <w:sz w:val="32"/>
          <w:szCs w:val="32"/>
          <w:u w:val="single"/>
        </w:rPr>
        <w:tab/>
      </w:r>
      <w:r w:rsidRPr="00C91593">
        <w:rPr>
          <w:rFonts w:cs="ArialMT"/>
          <w:sz w:val="32"/>
          <w:szCs w:val="32"/>
        </w:rPr>
        <w:t>.</w:t>
      </w:r>
    </w:p>
    <w:p w:rsidR="006F5032" w:rsidRPr="00C91593" w:rsidRDefault="006F5032" w:rsidP="006F5032">
      <w:pPr>
        <w:autoSpaceDE w:val="0"/>
        <w:autoSpaceDN w:val="0"/>
        <w:adjustRightInd w:val="0"/>
        <w:spacing w:after="0" w:line="240" w:lineRule="auto"/>
        <w:rPr>
          <w:rFonts w:cs="ArialMT"/>
          <w:sz w:val="32"/>
          <w:szCs w:val="32"/>
        </w:rPr>
      </w:pPr>
    </w:p>
    <w:p w:rsidR="006F5032" w:rsidRPr="00C91593" w:rsidRDefault="006F5032" w:rsidP="006F5032">
      <w:pPr>
        <w:autoSpaceDE w:val="0"/>
        <w:autoSpaceDN w:val="0"/>
        <w:adjustRightInd w:val="0"/>
        <w:spacing w:after="0" w:line="240" w:lineRule="auto"/>
        <w:rPr>
          <w:rFonts w:cs="ArialMT"/>
          <w:sz w:val="32"/>
          <w:szCs w:val="32"/>
        </w:rPr>
      </w:pPr>
      <w:r w:rsidRPr="00C91593">
        <w:rPr>
          <w:rFonts w:cs="ArialMT"/>
          <w:sz w:val="32"/>
          <w:szCs w:val="32"/>
        </w:rPr>
        <w:tab/>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r w:rsidRPr="00C91593">
        <w:rPr>
          <w:rFonts w:cs="ArialMT"/>
          <w:sz w:val="32"/>
          <w:szCs w:val="32"/>
          <w:u w:val="single"/>
        </w:rPr>
        <w:tab/>
      </w:r>
    </w:p>
    <w:p w:rsidR="006F5032" w:rsidRPr="00C91593" w:rsidRDefault="006F5032" w:rsidP="006F5032">
      <w:pPr>
        <w:autoSpaceDE w:val="0"/>
        <w:autoSpaceDN w:val="0"/>
        <w:adjustRightInd w:val="0"/>
        <w:spacing w:after="0" w:line="240" w:lineRule="auto"/>
        <w:rPr>
          <w:rFonts w:cs="ArialMT"/>
          <w:sz w:val="32"/>
          <w:szCs w:val="32"/>
        </w:rPr>
      </w:pPr>
      <w:r w:rsidRPr="00C91593">
        <w:rPr>
          <w:rFonts w:cs="ArialMT"/>
          <w:sz w:val="32"/>
          <w:szCs w:val="32"/>
        </w:rPr>
        <w:tab/>
        <w:t>Signature (including by electronic means)’</w:t>
      </w:r>
    </w:p>
    <w:p w:rsidR="00F643F8" w:rsidRPr="00C91593" w:rsidRDefault="00F643F8">
      <w:pPr>
        <w:rPr>
          <w:sz w:val="32"/>
          <w:szCs w:val="32"/>
        </w:rPr>
      </w:pPr>
    </w:p>
    <w:sectPr w:rsidR="00F643F8" w:rsidRPr="00C9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32"/>
    <w:rsid w:val="006F5032"/>
    <w:rsid w:val="007E5F08"/>
    <w:rsid w:val="00C91593"/>
    <w:rsid w:val="00F6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EFEC5-875C-4FAD-92E6-62EE214A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32"/>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Yacht Club</cp:lastModifiedBy>
  <cp:revision>3</cp:revision>
  <dcterms:created xsi:type="dcterms:W3CDTF">2017-11-28T15:20:00Z</dcterms:created>
  <dcterms:modified xsi:type="dcterms:W3CDTF">2019-10-22T14:20:00Z</dcterms:modified>
</cp:coreProperties>
</file>