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FF" w:rsidRPr="00CE3F8D" w:rsidRDefault="0030793E" w:rsidP="003D0CD9">
      <w:pPr>
        <w:pStyle w:val="Title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79.15pt;width:98.4pt;height:74.05pt;z-index:-251658752;mso-wrap-edited:f;mso-position-horizontal-relative:margin;mso-position-vertical-relative:page">
            <v:imagedata r:id="rId7" o:title="" gain="78019f"/>
            <w10:wrap anchorx="margin" anchory="page"/>
          </v:shape>
          <o:OLEObject Type="Embed" ProgID="PBrush" ShapeID="_x0000_s1026" DrawAspect="Content" ObjectID="_1574576022" r:id="rId8">
            <o:FieldCodes>\s \* MERGEFORMAT</o:FieldCodes>
          </o:OLEObject>
        </w:object>
      </w:r>
      <w:r w:rsidR="006247FF">
        <w:t xml:space="preserve"> </w:t>
      </w:r>
      <w:r w:rsidR="006247FF" w:rsidRPr="00CE3F8D">
        <w:t>Antigua Yacht Club</w:t>
      </w:r>
    </w:p>
    <w:p w:rsidR="006247FF" w:rsidRPr="006247FF" w:rsidRDefault="006247FF" w:rsidP="00C37D4F">
      <w:pPr>
        <w:tabs>
          <w:tab w:val="left" w:pos="1759"/>
        </w:tabs>
        <w:rPr>
          <w:rFonts w:ascii="Bookman Old Style" w:hAnsi="Bookman Old Style"/>
          <w:color w:val="002060"/>
          <w:sz w:val="24"/>
          <w:szCs w:val="24"/>
        </w:rPr>
      </w:pPr>
      <w:r w:rsidRPr="00CE3F8D">
        <w:rPr>
          <w:color w:val="002060"/>
        </w:rPr>
        <w:tab/>
      </w:r>
      <w:r w:rsidR="00C37D4F">
        <w:rPr>
          <w:color w:val="002060"/>
        </w:rPr>
        <w:tab/>
      </w:r>
      <w:r w:rsidR="00C37D4F">
        <w:rPr>
          <w:color w:val="002060"/>
        </w:rPr>
        <w:tab/>
        <w:t xml:space="preserve">     </w:t>
      </w:r>
      <w:r w:rsidRPr="006247FF">
        <w:rPr>
          <w:rFonts w:ascii="Bookman Old Style" w:hAnsi="Bookman Old Style"/>
          <w:color w:val="002060"/>
          <w:sz w:val="24"/>
          <w:szCs w:val="24"/>
        </w:rPr>
        <w:t>English Harbour, Antigua, West Indies</w:t>
      </w:r>
    </w:p>
    <w:p w:rsidR="006247FF" w:rsidRPr="006247FF" w:rsidRDefault="006247FF" w:rsidP="006247FF">
      <w:pPr>
        <w:pStyle w:val="NoSpacing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6247FF">
        <w:rPr>
          <w:rFonts w:ascii="Bookman Old Style" w:hAnsi="Bookman Old Style"/>
          <w:color w:val="002060"/>
          <w:sz w:val="24"/>
          <w:szCs w:val="24"/>
        </w:rPr>
        <w:t>Office Tel/Fax: (268) 460-1799</w:t>
      </w:r>
    </w:p>
    <w:p w:rsidR="006247FF" w:rsidRPr="006247FF" w:rsidRDefault="006247FF" w:rsidP="006247FF">
      <w:pPr>
        <w:pStyle w:val="NoSpacing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6247FF">
        <w:rPr>
          <w:rFonts w:ascii="Bookman Old Style" w:hAnsi="Bookman Old Style"/>
          <w:color w:val="002060"/>
          <w:sz w:val="24"/>
          <w:szCs w:val="24"/>
        </w:rPr>
        <w:t xml:space="preserve">email: </w:t>
      </w:r>
      <w:r w:rsidR="00840932">
        <w:rPr>
          <w:rFonts w:ascii="Bookman Old Style" w:hAnsi="Bookman Old Style"/>
          <w:color w:val="002060"/>
          <w:sz w:val="24"/>
          <w:szCs w:val="24"/>
        </w:rPr>
        <w:t>ayc@yachtclub.ag</w:t>
      </w:r>
    </w:p>
    <w:p w:rsidR="006247FF" w:rsidRPr="006247FF" w:rsidRDefault="006247FF" w:rsidP="006247FF">
      <w:pPr>
        <w:pStyle w:val="NoSpacing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6247FF">
        <w:rPr>
          <w:rFonts w:ascii="Bookman Old Style" w:hAnsi="Bookman Old Style"/>
          <w:color w:val="002060"/>
          <w:sz w:val="24"/>
          <w:szCs w:val="24"/>
        </w:rPr>
        <w:t>website: www.antiguayachtclub.com</w:t>
      </w:r>
    </w:p>
    <w:p w:rsidR="00BF110D" w:rsidRPr="006247FF" w:rsidRDefault="007F0B01" w:rsidP="006247FF">
      <w:pPr>
        <w:pStyle w:val="NoSpacing"/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Amendment To </w:t>
      </w:r>
      <w:r w:rsidR="00DA5AAD">
        <w:rPr>
          <w:b/>
          <w:sz w:val="52"/>
          <w:szCs w:val="52"/>
        </w:rPr>
        <w:t>Thursday Race Courses</w:t>
      </w:r>
    </w:p>
    <w:p w:rsidR="00BF110D" w:rsidRDefault="00913D47" w:rsidP="00E049BA">
      <w:pPr>
        <w:pStyle w:val="NoSpacing"/>
        <w:pBdr>
          <w:bottom w:val="single" w:sz="6" w:space="1" w:color="auto"/>
        </w:pBdr>
      </w:pPr>
      <w:r>
        <w:t xml:space="preserve">                          </w:t>
      </w:r>
    </w:p>
    <w:p w:rsidR="00B26CD9" w:rsidRPr="00902810" w:rsidRDefault="00730811" w:rsidP="00E049BA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Thursday Afternoon</w:t>
      </w:r>
      <w:r w:rsidR="00B3123D">
        <w:rPr>
          <w:b/>
          <w:sz w:val="28"/>
          <w:szCs w:val="28"/>
        </w:rPr>
        <w:t xml:space="preserve"> Series 20</w:t>
      </w:r>
      <w:r w:rsidR="0064013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-2018</w:t>
      </w:r>
    </w:p>
    <w:p w:rsidR="00322F04" w:rsidRDefault="00322F04" w:rsidP="00E049BA">
      <w:pPr>
        <w:pStyle w:val="NoSpacing"/>
        <w:rPr>
          <w:sz w:val="28"/>
          <w:szCs w:val="28"/>
        </w:rPr>
      </w:pP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Courses are amended as below in the Highlighted text.</w:t>
      </w: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CC418A" w:rsidRDefault="00730811" w:rsidP="00CC418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Inside course.</w:t>
      </w:r>
      <w:r w:rsidR="00361C78">
        <w:rPr>
          <w:b/>
          <w:sz w:val="24"/>
          <w:szCs w:val="24"/>
        </w:rPr>
        <w:t xml:space="preserve"> 2.125 Miles</w:t>
      </w:r>
    </w:p>
    <w:p w:rsidR="00361C78" w:rsidRDefault="00730811" w:rsidP="00CC418A">
      <w:pPr>
        <w:pStyle w:val="NoSpacing"/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Start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730811">
        <w:rPr>
          <w:color w:val="FF0000"/>
          <w:sz w:val="24"/>
          <w:szCs w:val="24"/>
        </w:rPr>
        <w:t>Red and Green Channel Mark (P)</w:t>
      </w:r>
      <w:r>
        <w:rPr>
          <w:color w:val="FF0000"/>
          <w:sz w:val="24"/>
          <w:szCs w:val="24"/>
        </w:rPr>
        <w:t xml:space="preserve"> – 1</w:t>
      </w:r>
      <w:r w:rsidRPr="00730811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Green Cat Club Channel Mark (P) – Laid Mark in Dieppe Bay (P) – 1</w:t>
      </w:r>
      <w:r w:rsidRPr="00730811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Red Main Channel Mark (P) – Spit Shoal Red and Green Mark (P) </w:t>
      </w:r>
    </w:p>
    <w:p w:rsidR="00730811" w:rsidRDefault="00730811" w:rsidP="00CC418A">
      <w:pPr>
        <w:pStyle w:val="NoSpacing"/>
        <w:ind w:left="72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Laid Mark in Dieppe Bay</w:t>
      </w:r>
      <w:r w:rsidR="00361C78">
        <w:rPr>
          <w:color w:val="FF0000"/>
          <w:sz w:val="24"/>
          <w:szCs w:val="24"/>
        </w:rPr>
        <w:t xml:space="preserve"> (P) </w:t>
      </w:r>
      <w:r w:rsidR="00361C78">
        <w:rPr>
          <w:b/>
          <w:sz w:val="24"/>
          <w:szCs w:val="24"/>
        </w:rPr>
        <w:t>– Finish.</w:t>
      </w: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7F0B01" w:rsidRPr="00D23AAC" w:rsidRDefault="007F0B01" w:rsidP="00CC418A">
      <w:pPr>
        <w:pStyle w:val="NoSpacing"/>
        <w:ind w:left="720"/>
        <w:rPr>
          <w:b/>
          <w:sz w:val="24"/>
          <w:szCs w:val="24"/>
        </w:rPr>
      </w:pPr>
      <w:r w:rsidRPr="00D23AAC">
        <w:rPr>
          <w:b/>
          <w:sz w:val="24"/>
          <w:szCs w:val="24"/>
        </w:rPr>
        <w:t>Inside course 2.</w:t>
      </w:r>
    </w:p>
    <w:p w:rsidR="007F0B01" w:rsidRPr="00D23AAC" w:rsidRDefault="007F0B01" w:rsidP="007F0B01">
      <w:pPr>
        <w:pStyle w:val="NoSpacing"/>
        <w:ind w:left="720"/>
        <w:rPr>
          <w:color w:val="FF0000"/>
          <w:sz w:val="24"/>
          <w:szCs w:val="24"/>
        </w:rPr>
      </w:pPr>
      <w:r w:rsidRPr="00D23AAC">
        <w:rPr>
          <w:b/>
          <w:sz w:val="24"/>
          <w:szCs w:val="24"/>
        </w:rPr>
        <w:t>Start</w:t>
      </w:r>
      <w:proofErr w:type="gramStart"/>
      <w:r w:rsidRPr="00D23AAC">
        <w:rPr>
          <w:b/>
          <w:sz w:val="24"/>
          <w:szCs w:val="24"/>
        </w:rPr>
        <w:t>:-</w:t>
      </w:r>
      <w:proofErr w:type="gramEnd"/>
      <w:r w:rsidRPr="00D23AAC">
        <w:rPr>
          <w:b/>
          <w:color w:val="FF0000"/>
          <w:sz w:val="24"/>
          <w:szCs w:val="24"/>
        </w:rPr>
        <w:t xml:space="preserve"> </w:t>
      </w:r>
      <w:r w:rsidRPr="00D23AAC">
        <w:rPr>
          <w:color w:val="FF0000"/>
          <w:sz w:val="24"/>
          <w:szCs w:val="24"/>
        </w:rPr>
        <w:t>1</w:t>
      </w:r>
      <w:r w:rsidRPr="00D23AAC">
        <w:rPr>
          <w:b/>
          <w:color w:val="FF0000"/>
          <w:sz w:val="24"/>
          <w:szCs w:val="24"/>
          <w:vertAlign w:val="superscript"/>
        </w:rPr>
        <w:t>st</w:t>
      </w:r>
      <w:r w:rsidRPr="00D23AAC">
        <w:rPr>
          <w:b/>
          <w:color w:val="FF0000"/>
          <w:sz w:val="24"/>
          <w:szCs w:val="24"/>
        </w:rPr>
        <w:t xml:space="preserve"> </w:t>
      </w:r>
      <w:r w:rsidRPr="00D23AAC">
        <w:rPr>
          <w:color w:val="FF0000"/>
          <w:sz w:val="24"/>
          <w:szCs w:val="24"/>
        </w:rPr>
        <w:t>Red Catamaran Channel Mark (P) – 1</w:t>
      </w:r>
      <w:r w:rsidRPr="00D23AAC">
        <w:rPr>
          <w:color w:val="FF0000"/>
          <w:sz w:val="24"/>
          <w:szCs w:val="24"/>
          <w:vertAlign w:val="superscript"/>
        </w:rPr>
        <w:t>st</w:t>
      </w:r>
      <w:r w:rsidRPr="00D23AAC">
        <w:rPr>
          <w:color w:val="FF0000"/>
          <w:sz w:val="24"/>
          <w:szCs w:val="24"/>
        </w:rPr>
        <w:t xml:space="preserve"> Green Cat Club Channel Mark (P) – Laid Mark in Dieppe Bay (P) – 1</w:t>
      </w:r>
      <w:r w:rsidRPr="00D23AAC">
        <w:rPr>
          <w:color w:val="FF0000"/>
          <w:sz w:val="24"/>
          <w:szCs w:val="24"/>
          <w:vertAlign w:val="superscript"/>
        </w:rPr>
        <w:t>st</w:t>
      </w:r>
      <w:r w:rsidRPr="00D23AAC">
        <w:rPr>
          <w:color w:val="FF0000"/>
          <w:sz w:val="24"/>
          <w:szCs w:val="24"/>
        </w:rPr>
        <w:t xml:space="preserve"> Red Main Channel Mark (P) – Spit Shoal Red and Green Mark (P) </w:t>
      </w:r>
    </w:p>
    <w:p w:rsidR="007F0B01" w:rsidRDefault="007F0B01" w:rsidP="007F0B01">
      <w:pPr>
        <w:pStyle w:val="NoSpacing"/>
        <w:ind w:left="720"/>
        <w:rPr>
          <w:b/>
          <w:sz w:val="24"/>
          <w:szCs w:val="24"/>
        </w:rPr>
      </w:pPr>
      <w:r w:rsidRPr="00D23AAC">
        <w:rPr>
          <w:color w:val="FF0000"/>
          <w:sz w:val="24"/>
          <w:szCs w:val="24"/>
        </w:rPr>
        <w:t xml:space="preserve">Laid Mark in Dieppe Bay (P) </w:t>
      </w:r>
      <w:r w:rsidRPr="00D23AAC">
        <w:rPr>
          <w:b/>
          <w:sz w:val="24"/>
          <w:szCs w:val="24"/>
        </w:rPr>
        <w:t>– Finish.</w:t>
      </w: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361C78" w:rsidRDefault="00361C78" w:rsidP="00CC418A">
      <w:pPr>
        <w:pStyle w:val="NoSpacing"/>
        <w:ind w:left="720"/>
        <w:rPr>
          <w:b/>
          <w:sz w:val="24"/>
          <w:szCs w:val="24"/>
        </w:rPr>
      </w:pPr>
      <w:bookmarkStart w:id="0" w:name="_GoBack"/>
      <w:bookmarkEnd w:id="0"/>
    </w:p>
    <w:p w:rsidR="00361C78" w:rsidRDefault="00361C78" w:rsidP="00CC418A">
      <w:pPr>
        <w:pStyle w:val="NoSpacing"/>
        <w:ind w:left="720"/>
        <w:rPr>
          <w:b/>
          <w:sz w:val="24"/>
          <w:szCs w:val="24"/>
        </w:rPr>
      </w:pPr>
    </w:p>
    <w:p w:rsidR="00361C78" w:rsidRDefault="00361C78" w:rsidP="00CC418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Outside course. 3.9 Miles</w:t>
      </w:r>
    </w:p>
    <w:p w:rsidR="00361C78" w:rsidRDefault="00361C78" w:rsidP="00CC418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Start:- </w:t>
      </w:r>
      <w:r w:rsidRPr="00361C78">
        <w:rPr>
          <w:color w:val="00B050"/>
          <w:sz w:val="24"/>
          <w:szCs w:val="24"/>
        </w:rPr>
        <w:t>Red and Green Channel Mark (S)</w:t>
      </w:r>
      <w:r w:rsidR="004765BE">
        <w:rPr>
          <w:color w:val="00B050"/>
          <w:sz w:val="24"/>
          <w:szCs w:val="24"/>
        </w:rPr>
        <w:t xml:space="preserve"> – Spit Shoal Red and Green Mark (S)</w:t>
      </w:r>
      <w:r>
        <w:rPr>
          <w:color w:val="00B05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 1</w:t>
      </w:r>
      <w:r w:rsidRPr="00730811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Red Main Channel Mark (P) – Bishops Reef Red Mark (P) – 1</w:t>
      </w:r>
      <w:r w:rsidRPr="00361C78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Red Channel Mark in English Harbour (P) </w:t>
      </w:r>
      <w:r w:rsidRPr="00361C78">
        <w:rPr>
          <w:color w:val="00B050"/>
          <w:sz w:val="24"/>
          <w:szCs w:val="24"/>
        </w:rPr>
        <w:t>– Laid Mark in Dieppe Bay (S)</w:t>
      </w:r>
      <w:r>
        <w:rPr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– Finish.</w:t>
      </w:r>
    </w:p>
    <w:p w:rsidR="007F0B01" w:rsidRDefault="007F0B01" w:rsidP="00CC418A">
      <w:pPr>
        <w:pStyle w:val="NoSpacing"/>
        <w:ind w:left="720"/>
        <w:rPr>
          <w:b/>
          <w:sz w:val="24"/>
          <w:szCs w:val="24"/>
        </w:rPr>
      </w:pPr>
    </w:p>
    <w:p w:rsidR="007F0B01" w:rsidRPr="00D23AAC" w:rsidRDefault="007F0B01" w:rsidP="007F0B01">
      <w:pPr>
        <w:pStyle w:val="NoSpacing"/>
        <w:ind w:left="720"/>
        <w:rPr>
          <w:b/>
          <w:sz w:val="24"/>
          <w:szCs w:val="24"/>
        </w:rPr>
      </w:pPr>
      <w:r w:rsidRPr="00D23AAC">
        <w:rPr>
          <w:b/>
          <w:sz w:val="24"/>
          <w:szCs w:val="24"/>
        </w:rPr>
        <w:t>Outside course 2. 3.9 Miles</w:t>
      </w:r>
    </w:p>
    <w:p w:rsidR="007F0B01" w:rsidRDefault="007F0B01" w:rsidP="007F0B01">
      <w:pPr>
        <w:pStyle w:val="NoSpacing"/>
        <w:ind w:left="720"/>
        <w:rPr>
          <w:b/>
          <w:sz w:val="24"/>
          <w:szCs w:val="24"/>
        </w:rPr>
      </w:pPr>
      <w:r w:rsidRPr="00D23AAC">
        <w:rPr>
          <w:b/>
          <w:sz w:val="24"/>
          <w:szCs w:val="24"/>
        </w:rPr>
        <w:t xml:space="preserve">Start:- </w:t>
      </w:r>
      <w:r w:rsidRPr="00D23AAC">
        <w:rPr>
          <w:color w:val="00B050"/>
          <w:sz w:val="24"/>
          <w:szCs w:val="24"/>
        </w:rPr>
        <w:t xml:space="preserve">Red and Green Channel Mark (S) – Spit Shoal Red and Green Mark (S) </w:t>
      </w:r>
      <w:r w:rsidRPr="00D23AAC">
        <w:rPr>
          <w:color w:val="FF0000"/>
          <w:sz w:val="24"/>
          <w:szCs w:val="24"/>
        </w:rPr>
        <w:t>– 1</w:t>
      </w:r>
      <w:r w:rsidRPr="00D23AAC">
        <w:rPr>
          <w:color w:val="FF0000"/>
          <w:sz w:val="24"/>
          <w:szCs w:val="24"/>
          <w:vertAlign w:val="superscript"/>
        </w:rPr>
        <w:t>st</w:t>
      </w:r>
      <w:r w:rsidRPr="00D23AAC">
        <w:rPr>
          <w:color w:val="FF0000"/>
          <w:sz w:val="24"/>
          <w:szCs w:val="24"/>
        </w:rPr>
        <w:t xml:space="preserve"> Red Main Channel Mark (P) – Bishops Reef Red Mark (P) – Laid Mark at the Entrance of English Harbour (P) </w:t>
      </w:r>
      <w:r w:rsidRPr="00D23AAC">
        <w:rPr>
          <w:color w:val="00B050"/>
          <w:sz w:val="24"/>
          <w:szCs w:val="24"/>
        </w:rPr>
        <w:t xml:space="preserve">– Laid Mark in Dieppe Bay (S) </w:t>
      </w:r>
      <w:r w:rsidRPr="00D23AAC">
        <w:rPr>
          <w:b/>
          <w:sz w:val="24"/>
          <w:szCs w:val="24"/>
        </w:rPr>
        <w:t>– Finish.</w:t>
      </w:r>
    </w:p>
    <w:p w:rsidR="004765BE" w:rsidRDefault="004765BE" w:rsidP="00CC418A">
      <w:pPr>
        <w:pStyle w:val="NoSpacing"/>
        <w:ind w:left="720"/>
        <w:rPr>
          <w:b/>
          <w:sz w:val="24"/>
          <w:szCs w:val="24"/>
        </w:rPr>
      </w:pPr>
    </w:p>
    <w:p w:rsidR="004765BE" w:rsidRDefault="004765BE" w:rsidP="00CC418A">
      <w:pPr>
        <w:pStyle w:val="NoSpacing"/>
        <w:ind w:left="720"/>
        <w:rPr>
          <w:b/>
          <w:sz w:val="24"/>
          <w:szCs w:val="24"/>
        </w:rPr>
      </w:pPr>
    </w:p>
    <w:p w:rsidR="004765BE" w:rsidRDefault="004765BE" w:rsidP="00CC418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See course Charts for more guidance.</w:t>
      </w:r>
    </w:p>
    <w:p w:rsidR="004765BE" w:rsidRDefault="004765BE" w:rsidP="00CC418A">
      <w:pPr>
        <w:pStyle w:val="NoSpacing"/>
        <w:ind w:left="720"/>
        <w:rPr>
          <w:b/>
          <w:sz w:val="24"/>
          <w:szCs w:val="24"/>
        </w:rPr>
      </w:pPr>
    </w:p>
    <w:p w:rsidR="007F59BF" w:rsidRDefault="007F59BF" w:rsidP="00CC418A">
      <w:pPr>
        <w:pStyle w:val="NoSpacing"/>
        <w:ind w:left="720"/>
        <w:rPr>
          <w:b/>
          <w:sz w:val="24"/>
          <w:szCs w:val="24"/>
        </w:rPr>
      </w:pPr>
    </w:p>
    <w:p w:rsidR="007F59BF" w:rsidRDefault="007F59BF" w:rsidP="00CC418A">
      <w:pPr>
        <w:pStyle w:val="NoSpacing"/>
        <w:ind w:left="720"/>
        <w:rPr>
          <w:b/>
          <w:sz w:val="24"/>
          <w:szCs w:val="24"/>
        </w:rPr>
      </w:pPr>
    </w:p>
    <w:p w:rsidR="007F59BF" w:rsidRPr="007F59BF" w:rsidRDefault="007F59BF" w:rsidP="00263C89">
      <w:pPr>
        <w:pStyle w:val="NoSpacing"/>
        <w:ind w:firstLine="720"/>
        <w:rPr>
          <w:sz w:val="24"/>
          <w:szCs w:val="24"/>
        </w:rPr>
      </w:pPr>
      <w:r w:rsidRPr="007F59BF">
        <w:rPr>
          <w:sz w:val="24"/>
          <w:szCs w:val="24"/>
        </w:rPr>
        <w:t>Signed</w:t>
      </w:r>
    </w:p>
    <w:p w:rsidR="007F59BF" w:rsidRPr="007F59BF" w:rsidRDefault="007F59BF" w:rsidP="00CC418A">
      <w:pPr>
        <w:pStyle w:val="NoSpacing"/>
        <w:ind w:left="720"/>
        <w:rPr>
          <w:sz w:val="24"/>
          <w:szCs w:val="24"/>
        </w:rPr>
      </w:pPr>
      <w:r w:rsidRPr="007F59BF">
        <w:rPr>
          <w:sz w:val="24"/>
          <w:szCs w:val="24"/>
        </w:rPr>
        <w:t>Richard Archer</w:t>
      </w:r>
    </w:p>
    <w:p w:rsidR="007F59BF" w:rsidRDefault="007F59BF" w:rsidP="00CC418A">
      <w:pPr>
        <w:pStyle w:val="NoSpacing"/>
        <w:ind w:left="720"/>
        <w:rPr>
          <w:b/>
          <w:sz w:val="24"/>
          <w:szCs w:val="24"/>
        </w:rPr>
      </w:pPr>
      <w:r w:rsidRPr="007F59BF">
        <w:rPr>
          <w:sz w:val="24"/>
          <w:szCs w:val="24"/>
        </w:rPr>
        <w:t>AYC Fleet Captain</w:t>
      </w:r>
    </w:p>
    <w:p w:rsidR="00361C78" w:rsidRDefault="00361C78" w:rsidP="00CC418A">
      <w:pPr>
        <w:pStyle w:val="NoSpacing"/>
        <w:ind w:left="720"/>
        <w:rPr>
          <w:color w:val="FF0000"/>
          <w:sz w:val="24"/>
          <w:szCs w:val="24"/>
        </w:rPr>
      </w:pPr>
    </w:p>
    <w:sectPr w:rsidR="00361C78" w:rsidSect="0090281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3E" w:rsidRDefault="0030793E" w:rsidP="00D23AAC">
      <w:pPr>
        <w:spacing w:after="0" w:line="240" w:lineRule="auto"/>
      </w:pPr>
      <w:r>
        <w:separator/>
      </w:r>
    </w:p>
  </w:endnote>
  <w:endnote w:type="continuationSeparator" w:id="0">
    <w:p w:rsidR="0030793E" w:rsidRDefault="0030793E" w:rsidP="00D2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AC" w:rsidRDefault="00D23AAC">
    <w:pPr>
      <w:pStyle w:val="Footer"/>
    </w:pPr>
    <w:r>
      <w:t>Revised sent 12</w:t>
    </w:r>
    <w:r w:rsidRPr="00D23AAC">
      <w:rPr>
        <w:vertAlign w:val="superscript"/>
      </w:rPr>
      <w:t>th</w:t>
    </w:r>
    <w:r>
      <w:t xml:space="preserve"> Dec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3E" w:rsidRDefault="0030793E" w:rsidP="00D23AAC">
      <w:pPr>
        <w:spacing w:after="0" w:line="240" w:lineRule="auto"/>
      </w:pPr>
      <w:r>
        <w:separator/>
      </w:r>
    </w:p>
  </w:footnote>
  <w:footnote w:type="continuationSeparator" w:id="0">
    <w:p w:rsidR="0030793E" w:rsidRDefault="0030793E" w:rsidP="00D2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5C56"/>
    <w:multiLevelType w:val="hybridMultilevel"/>
    <w:tmpl w:val="CAD4D9A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4E7719-6B85-4280-9A78-315A7934C584}"/>
    <w:docVar w:name="dgnword-eventsink" w:val="88153600"/>
  </w:docVars>
  <w:rsids>
    <w:rsidRoot w:val="00E049BA"/>
    <w:rsid w:val="0000369C"/>
    <w:rsid w:val="0001199D"/>
    <w:rsid w:val="00014254"/>
    <w:rsid w:val="00082CD3"/>
    <w:rsid w:val="000A6CC6"/>
    <w:rsid w:val="000B017C"/>
    <w:rsid w:val="000B069C"/>
    <w:rsid w:val="000E2710"/>
    <w:rsid w:val="001135F2"/>
    <w:rsid w:val="00154ABF"/>
    <w:rsid w:val="001E569A"/>
    <w:rsid w:val="002464B6"/>
    <w:rsid w:val="00260182"/>
    <w:rsid w:val="00262633"/>
    <w:rsid w:val="00263C89"/>
    <w:rsid w:val="0027298D"/>
    <w:rsid w:val="00286BA8"/>
    <w:rsid w:val="002B0AF4"/>
    <w:rsid w:val="002E0DAD"/>
    <w:rsid w:val="002F492E"/>
    <w:rsid w:val="0030793E"/>
    <w:rsid w:val="00322F04"/>
    <w:rsid w:val="00352922"/>
    <w:rsid w:val="00361C78"/>
    <w:rsid w:val="00364CB1"/>
    <w:rsid w:val="003770B8"/>
    <w:rsid w:val="003C07BF"/>
    <w:rsid w:val="003C3BE9"/>
    <w:rsid w:val="003C4427"/>
    <w:rsid w:val="003D0CD9"/>
    <w:rsid w:val="003E3FF3"/>
    <w:rsid w:val="003F570D"/>
    <w:rsid w:val="003F7C45"/>
    <w:rsid w:val="0044512A"/>
    <w:rsid w:val="004623D3"/>
    <w:rsid w:val="004765BE"/>
    <w:rsid w:val="00482643"/>
    <w:rsid w:val="004903D7"/>
    <w:rsid w:val="00497A2D"/>
    <w:rsid w:val="004A60D1"/>
    <w:rsid w:val="004B4C4D"/>
    <w:rsid w:val="004B6137"/>
    <w:rsid w:val="004E0F38"/>
    <w:rsid w:val="00507FCF"/>
    <w:rsid w:val="00512DE8"/>
    <w:rsid w:val="00544429"/>
    <w:rsid w:val="005951A3"/>
    <w:rsid w:val="005B7FE0"/>
    <w:rsid w:val="005C3E8A"/>
    <w:rsid w:val="005C4A21"/>
    <w:rsid w:val="006247FF"/>
    <w:rsid w:val="0063423D"/>
    <w:rsid w:val="006353D4"/>
    <w:rsid w:val="00640133"/>
    <w:rsid w:val="006418A3"/>
    <w:rsid w:val="00652F68"/>
    <w:rsid w:val="006B062B"/>
    <w:rsid w:val="00725507"/>
    <w:rsid w:val="00727FB9"/>
    <w:rsid w:val="00730811"/>
    <w:rsid w:val="0074330A"/>
    <w:rsid w:val="00770AAC"/>
    <w:rsid w:val="0078085B"/>
    <w:rsid w:val="007B6F21"/>
    <w:rsid w:val="007C2925"/>
    <w:rsid w:val="007C462A"/>
    <w:rsid w:val="007F0B01"/>
    <w:rsid w:val="007F59BF"/>
    <w:rsid w:val="00840932"/>
    <w:rsid w:val="0085494F"/>
    <w:rsid w:val="0087784F"/>
    <w:rsid w:val="008A53D9"/>
    <w:rsid w:val="008C6D30"/>
    <w:rsid w:val="00900269"/>
    <w:rsid w:val="00902810"/>
    <w:rsid w:val="00904077"/>
    <w:rsid w:val="009069A5"/>
    <w:rsid w:val="00913191"/>
    <w:rsid w:val="0091376C"/>
    <w:rsid w:val="00913D47"/>
    <w:rsid w:val="009149D7"/>
    <w:rsid w:val="00915828"/>
    <w:rsid w:val="00933834"/>
    <w:rsid w:val="00941CD8"/>
    <w:rsid w:val="00941F76"/>
    <w:rsid w:val="009868ED"/>
    <w:rsid w:val="00996200"/>
    <w:rsid w:val="009B7D1E"/>
    <w:rsid w:val="00A61254"/>
    <w:rsid w:val="00A90737"/>
    <w:rsid w:val="00A91884"/>
    <w:rsid w:val="00A951C3"/>
    <w:rsid w:val="00AA0A3A"/>
    <w:rsid w:val="00AA6872"/>
    <w:rsid w:val="00AC7619"/>
    <w:rsid w:val="00AD7B85"/>
    <w:rsid w:val="00AE375F"/>
    <w:rsid w:val="00AF54A1"/>
    <w:rsid w:val="00B02912"/>
    <w:rsid w:val="00B057E2"/>
    <w:rsid w:val="00B1492B"/>
    <w:rsid w:val="00B16E8F"/>
    <w:rsid w:val="00B26CD9"/>
    <w:rsid w:val="00B3123D"/>
    <w:rsid w:val="00B3703B"/>
    <w:rsid w:val="00B57740"/>
    <w:rsid w:val="00B57D66"/>
    <w:rsid w:val="00B6584C"/>
    <w:rsid w:val="00B90833"/>
    <w:rsid w:val="00BF071B"/>
    <w:rsid w:val="00BF110D"/>
    <w:rsid w:val="00BF3C24"/>
    <w:rsid w:val="00C37D4F"/>
    <w:rsid w:val="00C44A3D"/>
    <w:rsid w:val="00C654E4"/>
    <w:rsid w:val="00C65EF8"/>
    <w:rsid w:val="00CA3912"/>
    <w:rsid w:val="00CB0DB4"/>
    <w:rsid w:val="00CB7EC9"/>
    <w:rsid w:val="00CC418A"/>
    <w:rsid w:val="00CC66F9"/>
    <w:rsid w:val="00CC7FF7"/>
    <w:rsid w:val="00CE769E"/>
    <w:rsid w:val="00D10601"/>
    <w:rsid w:val="00D15487"/>
    <w:rsid w:val="00D23AAC"/>
    <w:rsid w:val="00D25125"/>
    <w:rsid w:val="00D37B5E"/>
    <w:rsid w:val="00DA5AAD"/>
    <w:rsid w:val="00DB2235"/>
    <w:rsid w:val="00DC1012"/>
    <w:rsid w:val="00DE4B18"/>
    <w:rsid w:val="00E049BA"/>
    <w:rsid w:val="00E141A7"/>
    <w:rsid w:val="00E14B1C"/>
    <w:rsid w:val="00E35796"/>
    <w:rsid w:val="00E47BB2"/>
    <w:rsid w:val="00E971CA"/>
    <w:rsid w:val="00EF3849"/>
    <w:rsid w:val="00F03FD1"/>
    <w:rsid w:val="00F1154C"/>
    <w:rsid w:val="00F41C8B"/>
    <w:rsid w:val="00F6488A"/>
    <w:rsid w:val="00FB0ECB"/>
    <w:rsid w:val="00FC41D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72FCEB-F711-44A4-A753-5739A29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9BA"/>
    <w:rPr>
      <w:sz w:val="22"/>
      <w:szCs w:val="22"/>
    </w:rPr>
  </w:style>
  <w:style w:type="paragraph" w:styleId="Title">
    <w:name w:val="Title"/>
    <w:basedOn w:val="Normal"/>
    <w:link w:val="TitleChar"/>
    <w:qFormat/>
    <w:rsid w:val="006247FF"/>
    <w:pPr>
      <w:spacing w:after="0" w:line="240" w:lineRule="auto"/>
      <w:jc w:val="center"/>
    </w:pPr>
    <w:rPr>
      <w:rFonts w:ascii="Old English Text MT" w:eastAsia="Times New Roman" w:hAnsi="Old English Text MT"/>
      <w:color w:val="000080"/>
      <w:sz w:val="72"/>
      <w:szCs w:val="20"/>
    </w:rPr>
  </w:style>
  <w:style w:type="character" w:customStyle="1" w:styleId="TitleChar">
    <w:name w:val="Title Char"/>
    <w:link w:val="Title"/>
    <w:rsid w:val="006247FF"/>
    <w:rPr>
      <w:rFonts w:ascii="Old English Text MT" w:eastAsia="Times New Roman" w:hAnsi="Old English Text MT"/>
      <w:color w:val="000080"/>
      <w:sz w:val="72"/>
    </w:rPr>
  </w:style>
  <w:style w:type="character" w:styleId="Hyperlink">
    <w:name w:val="Hyperlink"/>
    <w:rsid w:val="00624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0DAD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E0DAD"/>
    <w:rPr>
      <w:rFonts w:ascii="Times New Roman" w:eastAsia="Times New Roman" w:hAnsi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8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AYCMAIN</cp:lastModifiedBy>
  <cp:revision>2</cp:revision>
  <cp:lastPrinted>2017-12-12T13:26:00Z</cp:lastPrinted>
  <dcterms:created xsi:type="dcterms:W3CDTF">2017-12-12T13:27:00Z</dcterms:created>
  <dcterms:modified xsi:type="dcterms:W3CDTF">2017-12-12T13:27:00Z</dcterms:modified>
</cp:coreProperties>
</file>